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0D5F10" w14:textId="77777777" w:rsidR="00671E90" w:rsidRPr="00671E90" w:rsidRDefault="00671E90" w:rsidP="00671E90">
      <w:pPr>
        <w:spacing w:line="360" w:lineRule="auto"/>
        <w:jc w:val="center"/>
        <w:rPr>
          <w:rFonts w:ascii="Ubuntu" w:hAnsi="Ubuntu"/>
          <w:b/>
          <w:sz w:val="28"/>
          <w:szCs w:val="20"/>
        </w:rPr>
      </w:pPr>
      <w:r w:rsidRPr="00671E90">
        <w:rPr>
          <w:rFonts w:ascii="Ubuntu" w:hAnsi="Ubuntu"/>
          <w:b/>
          <w:sz w:val="28"/>
          <w:szCs w:val="20"/>
        </w:rPr>
        <w:t>DICHIARAZIONE SOSTITUTIVA DELL’ATTO DI NOTORIETA’</w:t>
      </w:r>
    </w:p>
    <w:p w14:paraId="6723CDC0" w14:textId="2F04BE9B" w:rsidR="00736779" w:rsidRPr="00671E90" w:rsidRDefault="00671E90" w:rsidP="00671E90">
      <w:pPr>
        <w:spacing w:line="360" w:lineRule="auto"/>
        <w:jc w:val="center"/>
        <w:rPr>
          <w:rFonts w:ascii="Ubuntu" w:hAnsi="Ubuntu"/>
          <w:b/>
        </w:rPr>
      </w:pPr>
      <w:r w:rsidRPr="00671E90">
        <w:rPr>
          <w:rFonts w:ascii="Ubuntu" w:hAnsi="Ubuntu"/>
          <w:b/>
          <w:sz w:val="28"/>
          <w:szCs w:val="20"/>
        </w:rPr>
        <w:t>(Art.47 D.P.R. 28 dicembre 2000, n.445)</w:t>
      </w:r>
    </w:p>
    <w:p w14:paraId="6723CDC1" w14:textId="77777777" w:rsidR="00BC035B" w:rsidRPr="00671E90" w:rsidRDefault="00BC035B" w:rsidP="00BC035B">
      <w:pPr>
        <w:spacing w:line="360" w:lineRule="auto"/>
        <w:jc w:val="both"/>
        <w:rPr>
          <w:rFonts w:ascii="Ubuntu" w:hAnsi="Ubuntu" w:cs="Microsoft Sans Serif"/>
        </w:rPr>
      </w:pPr>
    </w:p>
    <w:p w14:paraId="6723CDC2" w14:textId="52AC7067" w:rsidR="00BC035B" w:rsidRPr="00AD7024" w:rsidRDefault="00BC035B" w:rsidP="00BC035B">
      <w:pPr>
        <w:spacing w:line="360" w:lineRule="auto"/>
        <w:jc w:val="both"/>
        <w:rPr>
          <w:rFonts w:ascii="Arial" w:hAnsi="Arial" w:cs="Arial"/>
          <w:kern w:val="1"/>
          <w:sz w:val="22"/>
          <w:szCs w:val="22"/>
          <w:lang w:eastAsia="ar-SA"/>
        </w:rPr>
      </w:pPr>
      <w:r w:rsidRPr="00AD7024">
        <w:rPr>
          <w:rFonts w:ascii="Arial" w:hAnsi="Arial" w:cs="Arial"/>
          <w:kern w:val="1"/>
          <w:sz w:val="22"/>
          <w:szCs w:val="22"/>
          <w:lang w:eastAsia="ar-SA"/>
        </w:rPr>
        <w:t>Il sottoscritto ………………........... nato a ……</w:t>
      </w:r>
      <w:proofErr w:type="gramStart"/>
      <w:r w:rsidRPr="00AD7024">
        <w:rPr>
          <w:rFonts w:ascii="Arial" w:hAnsi="Arial" w:cs="Arial"/>
          <w:kern w:val="1"/>
          <w:sz w:val="22"/>
          <w:szCs w:val="22"/>
          <w:lang w:eastAsia="ar-SA"/>
        </w:rPr>
        <w:t>…….</w:t>
      </w:r>
      <w:proofErr w:type="gramEnd"/>
      <w:r w:rsidRPr="00AD7024">
        <w:rPr>
          <w:rFonts w:ascii="Arial" w:hAnsi="Arial" w:cs="Arial"/>
          <w:kern w:val="1"/>
          <w:sz w:val="22"/>
          <w:szCs w:val="22"/>
          <w:lang w:eastAsia="ar-SA"/>
        </w:rPr>
        <w:t>…….…..</w:t>
      </w:r>
      <w:r w:rsidR="00671E90" w:rsidRPr="00AD7024">
        <w:rPr>
          <w:rFonts w:ascii="Arial" w:hAnsi="Arial" w:cs="Arial"/>
          <w:kern w:val="1"/>
          <w:sz w:val="22"/>
          <w:szCs w:val="22"/>
          <w:lang w:eastAsia="ar-SA"/>
        </w:rPr>
        <w:t xml:space="preserve"> </w:t>
      </w:r>
      <w:r w:rsidRPr="00AD7024">
        <w:rPr>
          <w:rFonts w:ascii="Arial" w:hAnsi="Arial" w:cs="Arial"/>
          <w:kern w:val="1"/>
          <w:sz w:val="22"/>
          <w:szCs w:val="22"/>
          <w:lang w:eastAsia="ar-SA"/>
        </w:rPr>
        <w:t>il ……</w:t>
      </w:r>
      <w:proofErr w:type="gramStart"/>
      <w:r w:rsidRPr="00AD7024">
        <w:rPr>
          <w:rFonts w:ascii="Arial" w:hAnsi="Arial" w:cs="Arial"/>
          <w:kern w:val="1"/>
          <w:sz w:val="22"/>
          <w:szCs w:val="22"/>
          <w:lang w:eastAsia="ar-SA"/>
        </w:rPr>
        <w:t>…….</w:t>
      </w:r>
      <w:proofErr w:type="gramEnd"/>
      <w:r w:rsidRPr="00AD7024">
        <w:rPr>
          <w:rFonts w:ascii="Arial" w:hAnsi="Arial" w:cs="Arial"/>
          <w:kern w:val="1"/>
          <w:sz w:val="22"/>
          <w:szCs w:val="22"/>
          <w:lang w:eastAsia="ar-SA"/>
        </w:rPr>
        <w:t>. Codice Fiscale………….... residente a …………........................................... in qualità di</w:t>
      </w:r>
      <w:proofErr w:type="gramStart"/>
      <w:r w:rsidRPr="00AD7024">
        <w:rPr>
          <w:rFonts w:ascii="Arial" w:hAnsi="Arial" w:cs="Arial"/>
          <w:kern w:val="1"/>
          <w:sz w:val="22"/>
          <w:szCs w:val="22"/>
          <w:lang w:eastAsia="ar-SA"/>
        </w:rPr>
        <w:t xml:space="preserve"> .…</w:t>
      </w:r>
      <w:proofErr w:type="gramEnd"/>
      <w:r w:rsidRPr="00AD7024">
        <w:rPr>
          <w:rFonts w:ascii="Arial" w:hAnsi="Arial" w:cs="Arial"/>
          <w:kern w:val="1"/>
          <w:sz w:val="22"/>
          <w:szCs w:val="22"/>
          <w:lang w:eastAsia="ar-SA"/>
        </w:rPr>
        <w:t xml:space="preserve">…….………..……..…, in nome e per conto della Società  ……………………………………………………(“Utente”) con sede legale in ………………………………………..………… Codice </w:t>
      </w:r>
      <w:proofErr w:type="gramStart"/>
      <w:r w:rsidRPr="00AD7024">
        <w:rPr>
          <w:rFonts w:ascii="Arial" w:hAnsi="Arial" w:cs="Arial"/>
          <w:kern w:val="1"/>
          <w:sz w:val="22"/>
          <w:szCs w:val="22"/>
          <w:lang w:eastAsia="ar-SA"/>
        </w:rPr>
        <w:t>Fiscale.…</w:t>
      </w:r>
      <w:proofErr w:type="gramEnd"/>
      <w:r w:rsidRPr="00AD7024">
        <w:rPr>
          <w:rFonts w:ascii="Arial" w:hAnsi="Arial" w:cs="Arial"/>
          <w:kern w:val="1"/>
          <w:sz w:val="22"/>
          <w:szCs w:val="22"/>
          <w:lang w:eastAsia="ar-SA"/>
        </w:rPr>
        <w:t>………….…………………. Partita IVA ………………………</w:t>
      </w:r>
      <w:proofErr w:type="gramStart"/>
      <w:r w:rsidRPr="00AD7024">
        <w:rPr>
          <w:rFonts w:ascii="Arial" w:hAnsi="Arial" w:cs="Arial"/>
          <w:kern w:val="1"/>
          <w:sz w:val="22"/>
          <w:szCs w:val="22"/>
          <w:lang w:eastAsia="ar-SA"/>
        </w:rPr>
        <w:t>...….</w:t>
      </w:r>
      <w:proofErr w:type="gramEnd"/>
      <w:r w:rsidRPr="00AD7024">
        <w:rPr>
          <w:rFonts w:ascii="Arial" w:hAnsi="Arial" w:cs="Arial"/>
          <w:kern w:val="1"/>
          <w:sz w:val="22"/>
          <w:szCs w:val="22"/>
          <w:lang w:eastAsia="ar-SA"/>
        </w:rPr>
        <w:t>…………..., consapevole delle sanzioni penali nel caso di dichiarazioni non veritiere, di formazione o uso di atti falsi, richiamate all’art. 76 D.P.R. 445 del 28 dicembre 2000,</w:t>
      </w:r>
    </w:p>
    <w:p w14:paraId="6723CDC3" w14:textId="77777777" w:rsidR="00BC035B" w:rsidRPr="00AD7024" w:rsidRDefault="00BC035B" w:rsidP="00BC035B">
      <w:pPr>
        <w:spacing w:line="360" w:lineRule="auto"/>
        <w:jc w:val="both"/>
        <w:rPr>
          <w:rFonts w:ascii="Arial" w:hAnsi="Arial" w:cs="Arial"/>
          <w:kern w:val="1"/>
          <w:sz w:val="22"/>
          <w:szCs w:val="22"/>
          <w:lang w:eastAsia="ar-SA"/>
        </w:rPr>
      </w:pPr>
    </w:p>
    <w:p w14:paraId="6723CDC4" w14:textId="77777777" w:rsidR="00736779" w:rsidRPr="00AD7024" w:rsidRDefault="00736779">
      <w:pPr>
        <w:spacing w:line="360" w:lineRule="auto"/>
        <w:jc w:val="center"/>
        <w:rPr>
          <w:rFonts w:ascii="Arial" w:hAnsi="Arial" w:cs="Arial"/>
          <w:b/>
          <w:bCs/>
          <w:kern w:val="1"/>
          <w:sz w:val="22"/>
          <w:szCs w:val="22"/>
          <w:lang w:eastAsia="ar-SA"/>
        </w:rPr>
      </w:pPr>
      <w:r w:rsidRPr="00AD7024">
        <w:rPr>
          <w:rFonts w:ascii="Arial" w:hAnsi="Arial" w:cs="Arial"/>
          <w:b/>
          <w:bCs/>
          <w:kern w:val="1"/>
          <w:sz w:val="22"/>
          <w:szCs w:val="22"/>
          <w:lang w:eastAsia="ar-SA"/>
        </w:rPr>
        <w:t>DICHIARA</w:t>
      </w:r>
    </w:p>
    <w:p w14:paraId="6723CDC5" w14:textId="77777777" w:rsidR="00736779" w:rsidRPr="00AD7024" w:rsidRDefault="00736779" w:rsidP="00DA033F">
      <w:pPr>
        <w:spacing w:line="360" w:lineRule="auto"/>
        <w:jc w:val="both"/>
        <w:rPr>
          <w:rFonts w:ascii="Arial" w:hAnsi="Arial" w:cs="Arial"/>
          <w:kern w:val="1"/>
          <w:sz w:val="22"/>
          <w:szCs w:val="22"/>
          <w:lang w:eastAsia="ar-SA"/>
        </w:rPr>
      </w:pPr>
    </w:p>
    <w:p w14:paraId="713789D0" w14:textId="56A3B2E4" w:rsidR="000C04C8" w:rsidRPr="00AD7024" w:rsidRDefault="00C0744F" w:rsidP="00DA033F">
      <w:pPr>
        <w:spacing w:line="360" w:lineRule="auto"/>
        <w:jc w:val="both"/>
        <w:rPr>
          <w:rFonts w:ascii="Arial" w:hAnsi="Arial" w:cs="Arial"/>
          <w:kern w:val="1"/>
          <w:sz w:val="22"/>
          <w:szCs w:val="22"/>
          <w:lang w:eastAsia="ar-SA"/>
        </w:rPr>
      </w:pPr>
      <w:r w:rsidRPr="00AD7024">
        <w:rPr>
          <w:rFonts w:ascii="Arial" w:hAnsi="Arial" w:cs="Arial"/>
          <w:kern w:val="1"/>
          <w:sz w:val="22"/>
          <w:szCs w:val="22"/>
          <w:lang w:eastAsia="ar-SA"/>
        </w:rPr>
        <w:t>c</w:t>
      </w:r>
      <w:r w:rsidR="00AF4FBF" w:rsidRPr="00AD7024">
        <w:rPr>
          <w:rFonts w:ascii="Arial" w:hAnsi="Arial" w:cs="Arial"/>
          <w:kern w:val="1"/>
          <w:sz w:val="22"/>
          <w:szCs w:val="22"/>
          <w:lang w:eastAsia="ar-SA"/>
        </w:rPr>
        <w:t>he</w:t>
      </w:r>
      <w:r w:rsidRPr="00AD7024">
        <w:rPr>
          <w:rFonts w:ascii="Arial" w:hAnsi="Arial" w:cs="Arial"/>
          <w:kern w:val="1"/>
          <w:sz w:val="22"/>
          <w:szCs w:val="22"/>
          <w:lang w:eastAsia="ar-SA"/>
        </w:rPr>
        <w:t xml:space="preserve"> </w:t>
      </w:r>
      <w:r w:rsidR="00AD008E" w:rsidRPr="00AD7024">
        <w:rPr>
          <w:rFonts w:ascii="Arial" w:hAnsi="Arial" w:cs="Arial"/>
          <w:kern w:val="1"/>
          <w:sz w:val="22"/>
          <w:szCs w:val="22"/>
          <w:lang w:eastAsia="ar-SA"/>
        </w:rPr>
        <w:t>l’</w:t>
      </w:r>
      <w:r w:rsidRPr="00AD7024">
        <w:rPr>
          <w:rFonts w:ascii="Arial" w:hAnsi="Arial" w:cs="Arial"/>
          <w:kern w:val="1"/>
          <w:sz w:val="22"/>
          <w:szCs w:val="22"/>
          <w:lang w:eastAsia="ar-SA"/>
        </w:rPr>
        <w:t xml:space="preserve">Utente, con riferimento alle previsioni di cui all’art. 1.5 del Decreto </w:t>
      </w:r>
      <w:proofErr w:type="spellStart"/>
      <w:r w:rsidRPr="00AD7024">
        <w:rPr>
          <w:rFonts w:ascii="Arial" w:hAnsi="Arial" w:cs="Arial"/>
          <w:kern w:val="1"/>
          <w:sz w:val="22"/>
          <w:szCs w:val="22"/>
          <w:lang w:eastAsia="ar-SA"/>
        </w:rPr>
        <w:t>M</w:t>
      </w:r>
      <w:r w:rsidR="00AD7024">
        <w:rPr>
          <w:rFonts w:ascii="Arial" w:hAnsi="Arial" w:cs="Arial"/>
          <w:kern w:val="1"/>
          <w:sz w:val="22"/>
          <w:szCs w:val="22"/>
          <w:lang w:eastAsia="ar-SA"/>
        </w:rPr>
        <w:t>i</w:t>
      </w:r>
      <w:r w:rsidRPr="00AD7024">
        <w:rPr>
          <w:rFonts w:ascii="Arial" w:hAnsi="Arial" w:cs="Arial"/>
          <w:kern w:val="1"/>
          <w:sz w:val="22"/>
          <w:szCs w:val="22"/>
          <w:lang w:eastAsia="ar-SA"/>
        </w:rPr>
        <w:t>TE</w:t>
      </w:r>
      <w:proofErr w:type="spellEnd"/>
      <w:r w:rsidR="00AD008E" w:rsidRPr="00AD7024">
        <w:rPr>
          <w:rFonts w:ascii="Arial" w:hAnsi="Arial" w:cs="Arial"/>
          <w:kern w:val="1"/>
          <w:sz w:val="22"/>
          <w:szCs w:val="22"/>
          <w:lang w:eastAsia="ar-SA"/>
        </w:rPr>
        <w:t xml:space="preserve"> n.138</w:t>
      </w:r>
      <w:r w:rsidRPr="00AD7024">
        <w:rPr>
          <w:rFonts w:ascii="Arial" w:hAnsi="Arial" w:cs="Arial"/>
          <w:kern w:val="1"/>
          <w:sz w:val="22"/>
          <w:szCs w:val="22"/>
          <w:lang w:eastAsia="ar-SA"/>
        </w:rPr>
        <w:t xml:space="preserve"> </w:t>
      </w:r>
      <w:r w:rsidR="00AD008E" w:rsidRPr="00AD7024">
        <w:rPr>
          <w:rFonts w:ascii="Arial" w:hAnsi="Arial" w:cs="Arial"/>
          <w:kern w:val="1"/>
          <w:sz w:val="22"/>
          <w:szCs w:val="22"/>
          <w:lang w:eastAsia="ar-SA"/>
        </w:rPr>
        <w:t xml:space="preserve">del </w:t>
      </w:r>
      <w:r w:rsidRPr="00AD7024">
        <w:rPr>
          <w:rFonts w:ascii="Arial" w:hAnsi="Arial" w:cs="Arial"/>
          <w:kern w:val="1"/>
          <w:sz w:val="22"/>
          <w:szCs w:val="22"/>
          <w:lang w:eastAsia="ar-SA"/>
        </w:rPr>
        <w:t>1 aprile 2</w:t>
      </w:r>
      <w:r w:rsidR="00AD7024">
        <w:rPr>
          <w:rFonts w:ascii="Arial" w:hAnsi="Arial" w:cs="Arial"/>
          <w:kern w:val="1"/>
          <w:sz w:val="22"/>
          <w:szCs w:val="22"/>
          <w:lang w:eastAsia="ar-SA"/>
        </w:rPr>
        <w:t>02</w:t>
      </w:r>
      <w:r w:rsidRPr="00AD7024">
        <w:rPr>
          <w:rFonts w:ascii="Arial" w:hAnsi="Arial" w:cs="Arial"/>
          <w:kern w:val="1"/>
          <w:sz w:val="22"/>
          <w:szCs w:val="22"/>
          <w:lang w:eastAsia="ar-SA"/>
        </w:rPr>
        <w:t>2 “Ai fini della sicurezza delle forniture ai clienti protetti di cui all’articolo 18 del decreto legislativo n.164 del 2000 e del Regolamento (UE)2017/1938, l’assegnazione della capacità attraverso le aste di cui al presente decreto avviene con priorità nei confronti di soggetti titolari di contratti di importazione di gas con consegna ai punti di entrata della rete italiana di trasporto e ai terminali di rigassificazione italiani, o di contratti di fornitura a clienti finali ubicati nel territorio italiano”:</w:t>
      </w:r>
      <w:r w:rsidR="00AF4FBF" w:rsidRPr="00AD7024">
        <w:rPr>
          <w:rFonts w:ascii="Arial" w:hAnsi="Arial" w:cs="Arial"/>
          <w:kern w:val="1"/>
          <w:sz w:val="22"/>
          <w:szCs w:val="22"/>
          <w:lang w:eastAsia="ar-SA"/>
        </w:rPr>
        <w:t xml:space="preserve"> </w:t>
      </w:r>
    </w:p>
    <w:p w14:paraId="5CD6755E" w14:textId="2A617689" w:rsidR="004859B0" w:rsidRPr="00AD7024" w:rsidRDefault="004859B0" w:rsidP="00DA033F">
      <w:pPr>
        <w:spacing w:line="360" w:lineRule="auto"/>
        <w:jc w:val="both"/>
        <w:rPr>
          <w:rFonts w:ascii="Arial" w:hAnsi="Arial" w:cs="Arial"/>
          <w:kern w:val="1"/>
          <w:sz w:val="22"/>
          <w:szCs w:val="22"/>
          <w:lang w:eastAsia="ar-SA"/>
        </w:rPr>
      </w:pPr>
    </w:p>
    <w:p w14:paraId="52F23BCB" w14:textId="247BCB07" w:rsidR="004859B0" w:rsidRPr="00AD7024" w:rsidRDefault="001952F2" w:rsidP="000C02BB">
      <w:pPr>
        <w:pStyle w:val="Paragrafoelenco"/>
        <w:numPr>
          <w:ilvl w:val="0"/>
          <w:numId w:val="3"/>
        </w:numPr>
        <w:spacing w:line="360" w:lineRule="auto"/>
        <w:jc w:val="both"/>
        <w:rPr>
          <w:rFonts w:ascii="Arial" w:hAnsi="Arial" w:cs="Arial"/>
          <w:kern w:val="1"/>
          <w:sz w:val="22"/>
          <w:szCs w:val="22"/>
          <w:lang w:eastAsia="ar-SA"/>
        </w:rPr>
      </w:pPr>
      <w:r w:rsidRPr="00AD7024">
        <w:rPr>
          <w:rFonts w:ascii="Arial" w:hAnsi="Arial" w:cs="Arial"/>
          <w:kern w:val="1"/>
          <w:sz w:val="22"/>
          <w:szCs w:val="22"/>
          <w:lang w:eastAsia="ar-SA"/>
        </w:rPr>
        <w:t>beneficia</w:t>
      </w:r>
      <w:r w:rsidR="00C0744F" w:rsidRPr="00AD7024">
        <w:rPr>
          <w:rFonts w:ascii="Arial" w:hAnsi="Arial" w:cs="Arial"/>
          <w:kern w:val="1"/>
          <w:sz w:val="22"/>
          <w:szCs w:val="22"/>
          <w:lang w:eastAsia="ar-SA"/>
        </w:rPr>
        <w:t xml:space="preserve"> di assegnazione prioritaria </w:t>
      </w:r>
      <w:r w:rsidRPr="00AD7024">
        <w:rPr>
          <w:rFonts w:ascii="Arial" w:hAnsi="Arial" w:cs="Arial"/>
          <w:kern w:val="1"/>
          <w:sz w:val="22"/>
          <w:szCs w:val="22"/>
          <w:lang w:eastAsia="ar-SA"/>
        </w:rPr>
        <w:t>della capacità nel corso dell’Anno Termico di Stoccaggio 2022-2023</w:t>
      </w:r>
      <w:r w:rsidR="0070133E" w:rsidRPr="00AD7024">
        <w:rPr>
          <w:rFonts w:ascii="Arial" w:hAnsi="Arial" w:cs="Arial"/>
          <w:kern w:val="1"/>
          <w:sz w:val="22"/>
          <w:szCs w:val="22"/>
          <w:lang w:eastAsia="ar-SA"/>
        </w:rPr>
        <w:t>,</w:t>
      </w:r>
      <w:r w:rsidRPr="00AD7024">
        <w:rPr>
          <w:rFonts w:ascii="Arial" w:hAnsi="Arial" w:cs="Arial"/>
          <w:kern w:val="1"/>
          <w:sz w:val="22"/>
          <w:szCs w:val="22"/>
          <w:lang w:eastAsia="ar-SA"/>
        </w:rPr>
        <w:t xml:space="preserve"> ai sensi di quanto previsto all’art. 1.5 del Decreto </w:t>
      </w:r>
      <w:proofErr w:type="spellStart"/>
      <w:r w:rsidRPr="00AD7024">
        <w:rPr>
          <w:rFonts w:ascii="Arial" w:hAnsi="Arial" w:cs="Arial"/>
          <w:kern w:val="1"/>
          <w:sz w:val="22"/>
          <w:szCs w:val="22"/>
          <w:lang w:eastAsia="ar-SA"/>
        </w:rPr>
        <w:t>M</w:t>
      </w:r>
      <w:r w:rsidR="00AD7024">
        <w:rPr>
          <w:rFonts w:ascii="Arial" w:hAnsi="Arial" w:cs="Arial"/>
          <w:kern w:val="1"/>
          <w:sz w:val="22"/>
          <w:szCs w:val="22"/>
          <w:lang w:eastAsia="ar-SA"/>
        </w:rPr>
        <w:t>i</w:t>
      </w:r>
      <w:r w:rsidRPr="00AD7024">
        <w:rPr>
          <w:rFonts w:ascii="Arial" w:hAnsi="Arial" w:cs="Arial"/>
          <w:kern w:val="1"/>
          <w:sz w:val="22"/>
          <w:szCs w:val="22"/>
          <w:lang w:eastAsia="ar-SA"/>
        </w:rPr>
        <w:t>TE</w:t>
      </w:r>
      <w:proofErr w:type="spellEnd"/>
      <w:r w:rsidRPr="00AD7024">
        <w:rPr>
          <w:rFonts w:ascii="Arial" w:hAnsi="Arial" w:cs="Arial"/>
          <w:kern w:val="1"/>
          <w:sz w:val="22"/>
          <w:szCs w:val="22"/>
          <w:lang w:eastAsia="ar-SA"/>
        </w:rPr>
        <w:t xml:space="preserve"> firmato in data </w:t>
      </w:r>
      <w:proofErr w:type="gramStart"/>
      <w:r w:rsidRPr="00AD7024">
        <w:rPr>
          <w:rFonts w:ascii="Arial" w:hAnsi="Arial" w:cs="Arial"/>
          <w:kern w:val="1"/>
          <w:sz w:val="22"/>
          <w:szCs w:val="22"/>
          <w:lang w:eastAsia="ar-SA"/>
        </w:rPr>
        <w:t>1</w:t>
      </w:r>
      <w:r w:rsidR="00AD7024">
        <w:rPr>
          <w:rFonts w:ascii="Arial" w:hAnsi="Arial" w:cs="Arial"/>
          <w:kern w:val="1"/>
          <w:sz w:val="22"/>
          <w:szCs w:val="22"/>
          <w:lang w:eastAsia="ar-SA"/>
        </w:rPr>
        <w:t xml:space="preserve"> </w:t>
      </w:r>
      <w:r w:rsidRPr="00AD7024">
        <w:rPr>
          <w:rFonts w:ascii="Arial" w:hAnsi="Arial" w:cs="Arial"/>
          <w:kern w:val="1"/>
          <w:sz w:val="22"/>
          <w:szCs w:val="22"/>
          <w:lang w:eastAsia="ar-SA"/>
        </w:rPr>
        <w:t>aprile</w:t>
      </w:r>
      <w:proofErr w:type="gramEnd"/>
      <w:r w:rsidRPr="00AD7024">
        <w:rPr>
          <w:rFonts w:ascii="Arial" w:hAnsi="Arial" w:cs="Arial"/>
          <w:kern w:val="1"/>
          <w:sz w:val="22"/>
          <w:szCs w:val="22"/>
          <w:lang w:eastAsia="ar-SA"/>
        </w:rPr>
        <w:t xml:space="preserve"> </w:t>
      </w:r>
      <w:r w:rsidR="0070133E" w:rsidRPr="00AD7024">
        <w:rPr>
          <w:rFonts w:ascii="Arial" w:hAnsi="Arial" w:cs="Arial"/>
          <w:kern w:val="1"/>
          <w:sz w:val="22"/>
          <w:szCs w:val="22"/>
          <w:lang w:eastAsia="ar-SA"/>
        </w:rPr>
        <w:t>20</w:t>
      </w:r>
      <w:r w:rsidRPr="00AD7024">
        <w:rPr>
          <w:rFonts w:ascii="Arial" w:hAnsi="Arial" w:cs="Arial"/>
          <w:kern w:val="1"/>
          <w:sz w:val="22"/>
          <w:szCs w:val="22"/>
          <w:lang w:eastAsia="ar-SA"/>
        </w:rPr>
        <w:t>22</w:t>
      </w:r>
      <w:r w:rsidR="0070133E" w:rsidRPr="00AD7024">
        <w:rPr>
          <w:rFonts w:ascii="Arial" w:hAnsi="Arial" w:cs="Arial"/>
          <w:kern w:val="1"/>
          <w:sz w:val="22"/>
          <w:szCs w:val="22"/>
          <w:lang w:eastAsia="ar-SA"/>
        </w:rPr>
        <w:t>,</w:t>
      </w:r>
      <w:r w:rsidR="009C581B" w:rsidRPr="00AD7024">
        <w:rPr>
          <w:rFonts w:ascii="Arial" w:hAnsi="Arial" w:cs="Arial"/>
          <w:kern w:val="1"/>
          <w:sz w:val="22"/>
          <w:szCs w:val="22"/>
          <w:lang w:eastAsia="ar-SA"/>
        </w:rPr>
        <w:t xml:space="preserve"> </w:t>
      </w:r>
      <w:r w:rsidR="000C02BB" w:rsidRPr="00AD7024">
        <w:rPr>
          <w:rFonts w:ascii="Arial" w:hAnsi="Arial" w:cs="Arial"/>
          <w:kern w:val="1"/>
          <w:sz w:val="22"/>
          <w:szCs w:val="22"/>
          <w:lang w:eastAsia="ar-SA"/>
        </w:rPr>
        <w:t xml:space="preserve">in quanto </w:t>
      </w:r>
      <w:r w:rsidR="0070133E" w:rsidRPr="00AD7024">
        <w:rPr>
          <w:rFonts w:ascii="Arial" w:hAnsi="Arial" w:cs="Arial"/>
          <w:kern w:val="1"/>
          <w:sz w:val="22"/>
          <w:szCs w:val="22"/>
          <w:lang w:eastAsia="ar-SA"/>
        </w:rPr>
        <w:t>è titolare di</w:t>
      </w:r>
      <w:r w:rsidR="000C02BB" w:rsidRPr="00AD7024">
        <w:rPr>
          <w:rFonts w:ascii="Arial" w:hAnsi="Arial" w:cs="Arial"/>
          <w:kern w:val="1"/>
          <w:sz w:val="22"/>
          <w:szCs w:val="22"/>
          <w:lang w:eastAsia="ar-SA"/>
        </w:rPr>
        <w:t xml:space="preserve"> </w:t>
      </w:r>
      <w:r w:rsidR="009C581B" w:rsidRPr="00AD7024">
        <w:rPr>
          <w:rFonts w:ascii="Arial" w:hAnsi="Arial" w:cs="Arial"/>
          <w:kern w:val="1"/>
          <w:sz w:val="22"/>
          <w:szCs w:val="22"/>
          <w:lang w:eastAsia="ar-SA"/>
        </w:rPr>
        <w:t>contratti di importazione di gas con consegna ai punti di entrata della rete italiana di trasporto e ai terminali di rigassificazione italiani, o di contratti di fornitura a clienti finali ubicati nel territorio italiano</w:t>
      </w:r>
      <w:r w:rsidR="000C02BB" w:rsidRPr="00AD7024">
        <w:rPr>
          <w:rFonts w:ascii="Arial" w:hAnsi="Arial" w:cs="Arial"/>
          <w:kern w:val="1"/>
          <w:sz w:val="22"/>
          <w:szCs w:val="22"/>
          <w:lang w:eastAsia="ar-SA"/>
        </w:rPr>
        <w:t>.</w:t>
      </w:r>
    </w:p>
    <w:p w14:paraId="69C3B6BB" w14:textId="77777777" w:rsidR="00CF7CDD" w:rsidRPr="00AD7024" w:rsidRDefault="00CF7CDD" w:rsidP="00CF7CDD">
      <w:pPr>
        <w:pStyle w:val="Paragrafoelenco"/>
        <w:spacing w:line="360" w:lineRule="auto"/>
        <w:jc w:val="both"/>
        <w:rPr>
          <w:rFonts w:ascii="Arial" w:hAnsi="Arial" w:cs="Arial"/>
          <w:kern w:val="1"/>
          <w:sz w:val="22"/>
          <w:szCs w:val="22"/>
          <w:lang w:eastAsia="ar-SA"/>
        </w:rPr>
      </w:pPr>
    </w:p>
    <w:p w14:paraId="4D8E3E7D" w14:textId="46D9AEE2" w:rsidR="006757E1" w:rsidRPr="00AD7024" w:rsidRDefault="006757E1" w:rsidP="00DA033F">
      <w:pPr>
        <w:spacing w:line="360" w:lineRule="auto"/>
        <w:jc w:val="both"/>
        <w:rPr>
          <w:rFonts w:ascii="Arial" w:hAnsi="Arial" w:cs="Arial"/>
          <w:kern w:val="1"/>
          <w:sz w:val="22"/>
          <w:szCs w:val="22"/>
          <w:lang w:eastAsia="ar-SA"/>
        </w:rPr>
      </w:pPr>
    </w:p>
    <w:p w14:paraId="6723CDC8" w14:textId="77748A3D" w:rsidR="00391660" w:rsidRPr="00AD7024" w:rsidRDefault="00E8145B" w:rsidP="00DA033F">
      <w:pPr>
        <w:spacing w:line="360" w:lineRule="auto"/>
        <w:jc w:val="both"/>
        <w:rPr>
          <w:rFonts w:ascii="Arial" w:hAnsi="Arial" w:cs="Arial"/>
          <w:kern w:val="1"/>
          <w:sz w:val="22"/>
          <w:szCs w:val="22"/>
          <w:lang w:eastAsia="ar-SA"/>
        </w:rPr>
      </w:pPr>
      <w:r w:rsidRPr="00883B6D">
        <w:rPr>
          <w:rFonts w:ascii="Arial" w:hAnsi="Arial" w:cs="Arial"/>
          <w:kern w:val="1"/>
          <w:sz w:val="22"/>
          <w:szCs w:val="22"/>
          <w:lang w:eastAsia="ar-SA"/>
        </w:rPr>
        <w:t xml:space="preserve">Con la sottoscrizione </w:t>
      </w:r>
      <w:r w:rsidR="004D311F" w:rsidRPr="00883B6D">
        <w:rPr>
          <w:rFonts w:ascii="Arial" w:hAnsi="Arial" w:cs="Arial"/>
          <w:kern w:val="1"/>
          <w:sz w:val="22"/>
          <w:szCs w:val="22"/>
          <w:lang w:eastAsia="ar-SA"/>
        </w:rPr>
        <w:t>della presente dichiarazione</w:t>
      </w:r>
      <w:r w:rsidRPr="00883B6D">
        <w:rPr>
          <w:rFonts w:ascii="Arial" w:hAnsi="Arial" w:cs="Arial"/>
          <w:kern w:val="1"/>
          <w:sz w:val="22"/>
          <w:szCs w:val="22"/>
          <w:lang w:eastAsia="ar-SA"/>
        </w:rPr>
        <w:t xml:space="preserve"> </w:t>
      </w:r>
      <w:r w:rsidR="00AD7024" w:rsidRPr="00883B6D">
        <w:rPr>
          <w:rFonts w:ascii="Arial" w:hAnsi="Arial" w:cs="Arial"/>
          <w:kern w:val="1"/>
          <w:sz w:val="22"/>
          <w:szCs w:val="22"/>
          <w:lang w:eastAsia="ar-SA"/>
        </w:rPr>
        <w:t>l’</w:t>
      </w:r>
      <w:r w:rsidR="00CF7CDD" w:rsidRPr="00883B6D">
        <w:rPr>
          <w:rFonts w:ascii="Arial" w:hAnsi="Arial" w:cs="Arial"/>
          <w:kern w:val="1"/>
          <w:sz w:val="22"/>
          <w:szCs w:val="22"/>
          <w:lang w:eastAsia="ar-SA"/>
        </w:rPr>
        <w:t xml:space="preserve">Utente </w:t>
      </w:r>
      <w:r w:rsidRPr="00883B6D">
        <w:rPr>
          <w:rFonts w:ascii="Arial" w:hAnsi="Arial" w:cs="Arial"/>
          <w:kern w:val="1"/>
          <w:sz w:val="22"/>
          <w:szCs w:val="22"/>
          <w:lang w:eastAsia="ar-SA"/>
        </w:rPr>
        <w:t>si impegna</w:t>
      </w:r>
      <w:r w:rsidR="00391660" w:rsidRPr="00883B6D">
        <w:rPr>
          <w:rFonts w:ascii="Arial" w:hAnsi="Arial" w:cs="Arial"/>
          <w:kern w:val="1"/>
          <w:sz w:val="22"/>
          <w:szCs w:val="22"/>
          <w:lang w:eastAsia="ar-SA"/>
        </w:rPr>
        <w:t xml:space="preserve"> a </w:t>
      </w:r>
      <w:r w:rsidR="00CF7CDD" w:rsidRPr="00883B6D">
        <w:rPr>
          <w:rFonts w:ascii="Arial" w:hAnsi="Arial" w:cs="Arial"/>
          <w:kern w:val="1"/>
          <w:sz w:val="22"/>
          <w:szCs w:val="22"/>
          <w:lang w:eastAsia="ar-SA"/>
        </w:rPr>
        <w:t>comunicare</w:t>
      </w:r>
      <w:r w:rsidR="00391660" w:rsidRPr="00883B6D">
        <w:rPr>
          <w:rFonts w:ascii="Arial" w:hAnsi="Arial" w:cs="Arial"/>
          <w:kern w:val="1"/>
          <w:sz w:val="22"/>
          <w:szCs w:val="22"/>
          <w:lang w:eastAsia="ar-SA"/>
        </w:rPr>
        <w:t xml:space="preserve"> tempestivamente </w:t>
      </w:r>
      <w:r w:rsidR="00CF7CDD" w:rsidRPr="00883B6D">
        <w:rPr>
          <w:rFonts w:ascii="Arial" w:hAnsi="Arial" w:cs="Arial"/>
          <w:kern w:val="1"/>
          <w:sz w:val="22"/>
          <w:szCs w:val="22"/>
          <w:lang w:eastAsia="ar-SA"/>
        </w:rPr>
        <w:t xml:space="preserve">a </w:t>
      </w:r>
      <w:r w:rsidR="007C0B5E" w:rsidRPr="00883B6D">
        <w:rPr>
          <w:rFonts w:ascii="Arial" w:hAnsi="Arial" w:cs="Arial"/>
          <w:kern w:val="1"/>
          <w:sz w:val="22"/>
          <w:szCs w:val="22"/>
          <w:lang w:eastAsia="ar-SA"/>
        </w:rPr>
        <w:t>Edison Stoccaggio</w:t>
      </w:r>
      <w:r w:rsidR="001E2E26" w:rsidRPr="00883B6D">
        <w:rPr>
          <w:rFonts w:ascii="Arial" w:hAnsi="Arial" w:cs="Arial"/>
          <w:kern w:val="1"/>
          <w:sz w:val="22"/>
          <w:szCs w:val="22"/>
          <w:lang w:eastAsia="ar-SA"/>
        </w:rPr>
        <w:t xml:space="preserve"> </w:t>
      </w:r>
      <w:r w:rsidR="00CF7CDD" w:rsidRPr="00883B6D">
        <w:rPr>
          <w:rFonts w:ascii="Arial" w:hAnsi="Arial" w:cs="Arial"/>
          <w:kern w:val="1"/>
          <w:sz w:val="22"/>
          <w:szCs w:val="22"/>
          <w:lang w:eastAsia="ar-SA"/>
        </w:rPr>
        <w:t xml:space="preserve">eventuali </w:t>
      </w:r>
      <w:r w:rsidR="001E2E26" w:rsidRPr="00883B6D">
        <w:rPr>
          <w:rFonts w:ascii="Arial" w:hAnsi="Arial" w:cs="Arial"/>
          <w:kern w:val="1"/>
          <w:sz w:val="22"/>
          <w:szCs w:val="22"/>
          <w:lang w:eastAsia="ar-SA"/>
        </w:rPr>
        <w:t xml:space="preserve">modifiche </w:t>
      </w:r>
      <w:r w:rsidR="00B94F93" w:rsidRPr="00883B6D">
        <w:rPr>
          <w:rFonts w:ascii="Arial" w:hAnsi="Arial" w:cs="Arial"/>
          <w:kern w:val="1"/>
          <w:sz w:val="22"/>
          <w:szCs w:val="22"/>
          <w:lang w:eastAsia="ar-SA"/>
        </w:rPr>
        <w:t xml:space="preserve">che dovessero intercorrere in seguito </w:t>
      </w:r>
      <w:r w:rsidR="001E2E26" w:rsidRPr="00883B6D">
        <w:rPr>
          <w:rFonts w:ascii="Arial" w:hAnsi="Arial" w:cs="Arial"/>
          <w:kern w:val="1"/>
          <w:sz w:val="22"/>
          <w:szCs w:val="22"/>
          <w:lang w:eastAsia="ar-SA"/>
        </w:rPr>
        <w:t>alla presente dichiarazione.</w:t>
      </w:r>
    </w:p>
    <w:p w14:paraId="61679B35" w14:textId="77777777" w:rsidR="00CF7CDD" w:rsidRPr="00AD7024" w:rsidRDefault="00CF7CDD" w:rsidP="00DA033F">
      <w:pPr>
        <w:spacing w:line="360" w:lineRule="auto"/>
        <w:jc w:val="both"/>
        <w:rPr>
          <w:rFonts w:ascii="Arial" w:hAnsi="Arial" w:cs="Arial"/>
          <w:kern w:val="1"/>
          <w:sz w:val="22"/>
          <w:szCs w:val="22"/>
          <w:lang w:eastAsia="ar-SA"/>
        </w:rPr>
      </w:pPr>
    </w:p>
    <w:p w14:paraId="6723CDCB" w14:textId="77777777" w:rsidR="00736779" w:rsidRPr="00AD7024" w:rsidRDefault="00736779">
      <w:pPr>
        <w:spacing w:line="360" w:lineRule="auto"/>
        <w:jc w:val="both"/>
        <w:rPr>
          <w:rFonts w:ascii="Arial" w:hAnsi="Arial" w:cs="Arial"/>
          <w:kern w:val="1"/>
          <w:sz w:val="22"/>
          <w:szCs w:val="22"/>
          <w:lang w:eastAsia="ar-SA"/>
        </w:rPr>
      </w:pPr>
      <w:r w:rsidRPr="00AD7024">
        <w:rPr>
          <w:rFonts w:ascii="Arial" w:hAnsi="Arial" w:cs="Arial"/>
          <w:kern w:val="1"/>
          <w:sz w:val="22"/>
          <w:szCs w:val="22"/>
          <w:lang w:eastAsia="ar-SA"/>
        </w:rPr>
        <w:t>Con osservanza.</w:t>
      </w:r>
    </w:p>
    <w:p w14:paraId="6723CDCC" w14:textId="77777777" w:rsidR="008A3DF1" w:rsidRPr="00E03DF3" w:rsidRDefault="008A3DF1">
      <w:pPr>
        <w:spacing w:line="360" w:lineRule="auto"/>
        <w:jc w:val="both"/>
        <w:rPr>
          <w:rFonts w:ascii="Ubuntu" w:hAnsi="Ubuntu"/>
          <w:sz w:val="20"/>
          <w:szCs w:val="20"/>
        </w:rPr>
      </w:pPr>
    </w:p>
    <w:p w14:paraId="6723CDCF" w14:textId="77777777" w:rsidR="00736779" w:rsidRPr="00E03DF3" w:rsidRDefault="00607EFC" w:rsidP="00AD7024">
      <w:pPr>
        <w:spacing w:line="360" w:lineRule="auto"/>
        <w:rPr>
          <w:rFonts w:ascii="Ubuntu" w:hAnsi="Ubuntu" w:cs="Microsoft Sans Serif"/>
          <w:i/>
          <w:sz w:val="20"/>
          <w:szCs w:val="20"/>
        </w:rPr>
      </w:pPr>
      <w:r w:rsidRPr="00E03DF3">
        <w:rPr>
          <w:rFonts w:ascii="Ubuntu" w:hAnsi="Ubuntu" w:cs="Microsoft Sans Serif"/>
          <w:i/>
          <w:sz w:val="20"/>
          <w:szCs w:val="20"/>
        </w:rPr>
        <w:t>[</w:t>
      </w:r>
      <w:r w:rsidR="00D40CFD" w:rsidRPr="00E03DF3">
        <w:rPr>
          <w:rFonts w:ascii="Ubuntu" w:hAnsi="Ubuntu" w:cs="Microsoft Sans Serif"/>
          <w:i/>
          <w:sz w:val="20"/>
          <w:szCs w:val="20"/>
        </w:rPr>
        <w:t>DATA</w:t>
      </w:r>
      <w:r w:rsidR="00F32331" w:rsidRPr="00E03DF3">
        <w:rPr>
          <w:rFonts w:ascii="Ubuntu" w:hAnsi="Ubuntu" w:cs="Microsoft Sans Serif"/>
          <w:i/>
          <w:sz w:val="20"/>
          <w:szCs w:val="20"/>
        </w:rPr>
        <w:t>]</w:t>
      </w:r>
      <w:r w:rsidR="00736779" w:rsidRPr="00E03DF3">
        <w:rPr>
          <w:rFonts w:ascii="Ubuntu" w:hAnsi="Ubuntu" w:cs="Microsoft Sans Serif"/>
          <w:i/>
          <w:sz w:val="20"/>
          <w:szCs w:val="20"/>
        </w:rPr>
        <w:tab/>
      </w:r>
      <w:r w:rsidR="00736779" w:rsidRPr="00E03DF3">
        <w:rPr>
          <w:rFonts w:ascii="Ubuntu" w:hAnsi="Ubuntu" w:cs="Microsoft Sans Serif"/>
          <w:i/>
          <w:sz w:val="20"/>
          <w:szCs w:val="20"/>
        </w:rPr>
        <w:tab/>
      </w:r>
      <w:r w:rsidR="00736779" w:rsidRPr="00E03DF3">
        <w:rPr>
          <w:rFonts w:ascii="Ubuntu" w:hAnsi="Ubuntu" w:cs="Microsoft Sans Serif"/>
          <w:i/>
          <w:sz w:val="20"/>
          <w:szCs w:val="20"/>
        </w:rPr>
        <w:tab/>
      </w:r>
      <w:r w:rsidR="00736779" w:rsidRPr="00E03DF3">
        <w:rPr>
          <w:rFonts w:ascii="Ubuntu" w:hAnsi="Ubuntu" w:cs="Microsoft Sans Serif"/>
          <w:i/>
          <w:sz w:val="20"/>
          <w:szCs w:val="20"/>
        </w:rPr>
        <w:tab/>
      </w:r>
      <w:r w:rsidR="00736779" w:rsidRPr="00E03DF3">
        <w:rPr>
          <w:rFonts w:ascii="Ubuntu" w:hAnsi="Ubuntu" w:cs="Microsoft Sans Serif"/>
          <w:i/>
          <w:sz w:val="20"/>
          <w:szCs w:val="20"/>
        </w:rPr>
        <w:tab/>
      </w:r>
      <w:r w:rsidR="00736779" w:rsidRPr="00E03DF3">
        <w:rPr>
          <w:rFonts w:ascii="Ubuntu" w:hAnsi="Ubuntu" w:cs="Microsoft Sans Serif"/>
          <w:i/>
          <w:sz w:val="20"/>
          <w:szCs w:val="20"/>
        </w:rPr>
        <w:tab/>
      </w:r>
      <w:r w:rsidR="00736779" w:rsidRPr="00E03DF3">
        <w:rPr>
          <w:rFonts w:ascii="Ubuntu" w:hAnsi="Ubuntu" w:cs="Microsoft Sans Serif"/>
          <w:i/>
          <w:sz w:val="20"/>
          <w:szCs w:val="20"/>
        </w:rPr>
        <w:tab/>
      </w:r>
      <w:r w:rsidR="00736779" w:rsidRPr="00E03DF3">
        <w:rPr>
          <w:rFonts w:ascii="Ubuntu" w:hAnsi="Ubuntu" w:cs="Microsoft Sans Serif"/>
          <w:i/>
          <w:sz w:val="20"/>
          <w:szCs w:val="20"/>
        </w:rPr>
        <w:tab/>
      </w:r>
      <w:r w:rsidRPr="00E03DF3">
        <w:rPr>
          <w:rFonts w:ascii="Ubuntu" w:hAnsi="Ubuntu" w:cs="Microsoft Sans Serif"/>
          <w:i/>
          <w:sz w:val="20"/>
          <w:szCs w:val="20"/>
        </w:rPr>
        <w:t>[</w:t>
      </w:r>
      <w:r w:rsidR="00736779" w:rsidRPr="00E03DF3">
        <w:rPr>
          <w:rFonts w:ascii="Ubuntu" w:hAnsi="Ubuntu" w:cs="Microsoft Sans Serif"/>
          <w:i/>
          <w:sz w:val="20"/>
          <w:szCs w:val="20"/>
        </w:rPr>
        <w:t>FIRMA</w:t>
      </w:r>
      <w:r w:rsidR="00F32331" w:rsidRPr="00E03DF3">
        <w:rPr>
          <w:rFonts w:ascii="Ubuntu" w:hAnsi="Ubuntu" w:cs="Microsoft Sans Serif"/>
          <w:i/>
          <w:sz w:val="20"/>
          <w:szCs w:val="20"/>
        </w:rPr>
        <w:t>]</w:t>
      </w:r>
    </w:p>
    <w:p w14:paraId="32032AED" w14:textId="77777777" w:rsidR="00AD7024" w:rsidRDefault="00AD7024" w:rsidP="00AD7024">
      <w:pPr>
        <w:rPr>
          <w:rFonts w:ascii="Arial" w:hAnsi="Arial" w:cs="Arial"/>
          <w:i/>
          <w:iCs/>
          <w:sz w:val="20"/>
          <w:szCs w:val="20"/>
        </w:rPr>
      </w:pPr>
      <w:bookmarkStart w:id="0" w:name="_Hlk56500104"/>
    </w:p>
    <w:p w14:paraId="5C5A04F2" w14:textId="77777777" w:rsidR="00AD7024" w:rsidRDefault="00AD7024" w:rsidP="00AD7024">
      <w:pPr>
        <w:rPr>
          <w:rFonts w:ascii="Arial" w:hAnsi="Arial" w:cs="Arial"/>
          <w:i/>
          <w:iCs/>
          <w:sz w:val="20"/>
          <w:szCs w:val="20"/>
        </w:rPr>
      </w:pPr>
    </w:p>
    <w:p w14:paraId="3B719975" w14:textId="77777777" w:rsidR="00AD7024" w:rsidRDefault="00AD7024" w:rsidP="00AD7024">
      <w:pPr>
        <w:rPr>
          <w:rFonts w:ascii="Arial" w:hAnsi="Arial" w:cs="Arial"/>
          <w:i/>
          <w:iCs/>
          <w:sz w:val="20"/>
          <w:szCs w:val="20"/>
        </w:rPr>
      </w:pPr>
    </w:p>
    <w:p w14:paraId="267FD78B" w14:textId="77777777" w:rsidR="00AD7024" w:rsidRDefault="00AD7024" w:rsidP="00AD7024">
      <w:pPr>
        <w:rPr>
          <w:rFonts w:ascii="Arial" w:hAnsi="Arial" w:cs="Arial"/>
          <w:i/>
          <w:iCs/>
          <w:sz w:val="20"/>
          <w:szCs w:val="20"/>
        </w:rPr>
      </w:pPr>
    </w:p>
    <w:p w14:paraId="776DA624" w14:textId="77777777" w:rsidR="00AD7024" w:rsidRDefault="00AD7024" w:rsidP="00AD7024">
      <w:pPr>
        <w:rPr>
          <w:rFonts w:ascii="Arial" w:hAnsi="Arial" w:cs="Arial"/>
          <w:i/>
          <w:iCs/>
          <w:sz w:val="20"/>
          <w:szCs w:val="20"/>
        </w:rPr>
      </w:pPr>
    </w:p>
    <w:p w14:paraId="3CD73502" w14:textId="77777777" w:rsidR="00AD7024" w:rsidRDefault="00AD7024" w:rsidP="00AD7024">
      <w:pPr>
        <w:rPr>
          <w:rFonts w:ascii="Arial" w:hAnsi="Arial" w:cs="Arial"/>
          <w:i/>
          <w:iCs/>
          <w:sz w:val="20"/>
          <w:szCs w:val="20"/>
        </w:rPr>
      </w:pPr>
    </w:p>
    <w:p w14:paraId="381DB434" w14:textId="448BA8CA" w:rsidR="00AD7024" w:rsidRDefault="00AD7024" w:rsidP="00AD7024">
      <w:pPr>
        <w:rPr>
          <w:rFonts w:ascii="Arial" w:hAnsi="Arial" w:cs="Arial"/>
          <w:i/>
          <w:iCs/>
          <w:sz w:val="20"/>
          <w:szCs w:val="20"/>
        </w:rPr>
      </w:pPr>
      <w:r w:rsidRPr="001665DD">
        <w:rPr>
          <w:rFonts w:ascii="Arial" w:hAnsi="Arial" w:cs="Arial"/>
          <w:i/>
          <w:iCs/>
          <w:sz w:val="20"/>
          <w:szCs w:val="20"/>
        </w:rPr>
        <w:lastRenderedPageBreak/>
        <w:t xml:space="preserve">Nota bene: </w:t>
      </w:r>
    </w:p>
    <w:p w14:paraId="6696F984" w14:textId="77777777" w:rsidR="00AD7024" w:rsidRPr="00BA1E28" w:rsidRDefault="00AD7024" w:rsidP="00AD7024">
      <w:pPr>
        <w:pStyle w:val="Paragrafoelenco"/>
        <w:numPr>
          <w:ilvl w:val="0"/>
          <w:numId w:val="4"/>
        </w:numPr>
        <w:suppressAutoHyphens/>
        <w:ind w:left="284" w:hanging="284"/>
        <w:jc w:val="both"/>
        <w:rPr>
          <w:rFonts w:ascii="Arial" w:hAnsi="Arial" w:cs="Arial"/>
          <w:i/>
          <w:iCs/>
          <w:sz w:val="20"/>
          <w:szCs w:val="20"/>
        </w:rPr>
      </w:pPr>
      <w:r w:rsidRPr="00BA1E28">
        <w:rPr>
          <w:rFonts w:ascii="Arial" w:hAnsi="Arial" w:cs="Arial"/>
          <w:i/>
          <w:iCs/>
          <w:sz w:val="20"/>
          <w:szCs w:val="20"/>
        </w:rPr>
        <w:t xml:space="preserve">in caso di firma congiunta, entrambi i soggetti titolari dei poteri di rappresentanza dovranno </w:t>
      </w:r>
      <w:r>
        <w:rPr>
          <w:rFonts w:ascii="Arial" w:hAnsi="Arial" w:cs="Arial"/>
          <w:i/>
          <w:iCs/>
          <w:sz w:val="20"/>
          <w:szCs w:val="20"/>
        </w:rPr>
        <w:t xml:space="preserve">ciascuno </w:t>
      </w:r>
      <w:r w:rsidRPr="00BA1E28">
        <w:rPr>
          <w:rFonts w:ascii="Arial" w:hAnsi="Arial" w:cs="Arial"/>
          <w:i/>
          <w:iCs/>
          <w:sz w:val="20"/>
          <w:szCs w:val="20"/>
        </w:rPr>
        <w:t>compilare e firmare il</w:t>
      </w:r>
      <w:r>
        <w:rPr>
          <w:rFonts w:ascii="Arial" w:hAnsi="Arial" w:cs="Arial"/>
          <w:i/>
          <w:iCs/>
          <w:sz w:val="20"/>
          <w:szCs w:val="20"/>
        </w:rPr>
        <w:t xml:space="preserve"> proprio </w:t>
      </w:r>
      <w:r w:rsidRPr="00BA1E28">
        <w:rPr>
          <w:rFonts w:ascii="Arial" w:hAnsi="Arial" w:cs="Arial"/>
          <w:i/>
          <w:iCs/>
          <w:sz w:val="20"/>
          <w:szCs w:val="20"/>
        </w:rPr>
        <w:t>modul</w:t>
      </w:r>
      <w:r>
        <w:rPr>
          <w:rFonts w:ascii="Arial" w:hAnsi="Arial" w:cs="Arial"/>
          <w:i/>
          <w:iCs/>
          <w:sz w:val="20"/>
          <w:szCs w:val="20"/>
        </w:rPr>
        <w:t>o</w:t>
      </w:r>
      <w:r w:rsidRPr="00BA1E28">
        <w:rPr>
          <w:rFonts w:ascii="Arial" w:hAnsi="Arial" w:cs="Arial"/>
          <w:i/>
          <w:iCs/>
          <w:sz w:val="20"/>
          <w:szCs w:val="20"/>
        </w:rPr>
        <w:t>;</w:t>
      </w:r>
    </w:p>
    <w:p w14:paraId="48EF39DC" w14:textId="77777777" w:rsidR="00AD7024" w:rsidRPr="00BA1E28" w:rsidRDefault="00AD7024" w:rsidP="00AD7024">
      <w:pPr>
        <w:pStyle w:val="Paragrafoelenco"/>
        <w:numPr>
          <w:ilvl w:val="0"/>
          <w:numId w:val="4"/>
        </w:numPr>
        <w:suppressAutoHyphens/>
        <w:ind w:left="284" w:hanging="284"/>
        <w:jc w:val="both"/>
        <w:rPr>
          <w:rFonts w:ascii="Arial" w:hAnsi="Arial" w:cs="Arial"/>
          <w:i/>
          <w:iCs/>
          <w:sz w:val="20"/>
          <w:szCs w:val="20"/>
        </w:rPr>
      </w:pPr>
      <w:bookmarkStart w:id="1" w:name="_Hlk56500114"/>
      <w:bookmarkEnd w:id="0"/>
      <w:r>
        <w:rPr>
          <w:rFonts w:ascii="Arial" w:hAnsi="Arial" w:cs="Arial"/>
          <w:i/>
          <w:iCs/>
          <w:sz w:val="20"/>
          <w:szCs w:val="20"/>
        </w:rPr>
        <w:t>la firma ammessa è la</w:t>
      </w:r>
      <w:r w:rsidRPr="00BA1E28">
        <w:rPr>
          <w:rFonts w:ascii="Arial" w:hAnsi="Arial" w:cs="Arial"/>
          <w:i/>
          <w:iCs/>
          <w:sz w:val="20"/>
          <w:szCs w:val="20"/>
        </w:rPr>
        <w:t xml:space="preserve"> </w:t>
      </w:r>
      <w:r>
        <w:rPr>
          <w:rFonts w:ascii="Arial" w:hAnsi="Arial" w:cs="Arial"/>
          <w:i/>
          <w:iCs/>
          <w:sz w:val="20"/>
          <w:szCs w:val="20"/>
        </w:rPr>
        <w:t>F</w:t>
      </w:r>
      <w:r w:rsidRPr="00BA1E28">
        <w:rPr>
          <w:rFonts w:ascii="Arial" w:hAnsi="Arial" w:cs="Arial"/>
          <w:i/>
          <w:iCs/>
          <w:sz w:val="20"/>
          <w:szCs w:val="20"/>
        </w:rPr>
        <w:t xml:space="preserve">irma </w:t>
      </w:r>
      <w:r>
        <w:rPr>
          <w:rFonts w:ascii="Arial" w:hAnsi="Arial" w:cs="Arial"/>
          <w:i/>
          <w:iCs/>
          <w:sz w:val="20"/>
          <w:szCs w:val="20"/>
        </w:rPr>
        <w:t>D</w:t>
      </w:r>
      <w:r w:rsidRPr="00BA1E28">
        <w:rPr>
          <w:rFonts w:ascii="Arial" w:hAnsi="Arial" w:cs="Arial"/>
          <w:i/>
          <w:iCs/>
          <w:sz w:val="20"/>
          <w:szCs w:val="20"/>
        </w:rPr>
        <w:t xml:space="preserve">igitale in formato </w:t>
      </w:r>
      <w:proofErr w:type="spellStart"/>
      <w:r w:rsidRPr="00BA1E28">
        <w:rPr>
          <w:rFonts w:ascii="Arial" w:hAnsi="Arial" w:cs="Arial"/>
          <w:i/>
          <w:iCs/>
          <w:sz w:val="20"/>
          <w:szCs w:val="20"/>
        </w:rPr>
        <w:t>CAdES</w:t>
      </w:r>
      <w:proofErr w:type="spellEnd"/>
      <w:r>
        <w:rPr>
          <w:rFonts w:ascii="Arial" w:hAnsi="Arial" w:cs="Arial"/>
          <w:i/>
          <w:iCs/>
          <w:sz w:val="20"/>
          <w:szCs w:val="20"/>
        </w:rPr>
        <w:t xml:space="preserve"> o </w:t>
      </w:r>
      <w:proofErr w:type="spellStart"/>
      <w:r>
        <w:rPr>
          <w:rFonts w:ascii="Arial" w:hAnsi="Arial" w:cs="Arial"/>
          <w:i/>
          <w:iCs/>
          <w:sz w:val="20"/>
          <w:szCs w:val="20"/>
        </w:rPr>
        <w:t>PAdES</w:t>
      </w:r>
      <w:proofErr w:type="spellEnd"/>
      <w:r w:rsidRPr="00BA1E28">
        <w:rPr>
          <w:rFonts w:ascii="Arial" w:hAnsi="Arial" w:cs="Arial"/>
          <w:i/>
          <w:iCs/>
          <w:sz w:val="20"/>
          <w:szCs w:val="20"/>
        </w:rPr>
        <w:t xml:space="preserve"> </w:t>
      </w:r>
      <w:r>
        <w:rPr>
          <w:rFonts w:ascii="Arial" w:hAnsi="Arial" w:cs="Arial"/>
          <w:i/>
          <w:iCs/>
          <w:sz w:val="20"/>
          <w:szCs w:val="20"/>
        </w:rPr>
        <w:t>+</w:t>
      </w:r>
      <w:r w:rsidRPr="00BA1E28">
        <w:rPr>
          <w:rFonts w:ascii="Arial" w:hAnsi="Arial" w:cs="Arial"/>
          <w:i/>
          <w:iCs/>
          <w:sz w:val="20"/>
          <w:szCs w:val="20"/>
        </w:rPr>
        <w:t xml:space="preserve"> marca temporale</w:t>
      </w:r>
      <w:bookmarkEnd w:id="1"/>
      <w:r>
        <w:rPr>
          <w:rFonts w:ascii="Arial" w:hAnsi="Arial" w:cs="Arial"/>
          <w:i/>
          <w:iCs/>
          <w:sz w:val="20"/>
          <w:szCs w:val="20"/>
        </w:rPr>
        <w:t>. In alternativa è ammessa la firma olografa.</w:t>
      </w:r>
    </w:p>
    <w:p w14:paraId="1C8B7EE5" w14:textId="77777777" w:rsidR="00AD7024" w:rsidRDefault="00AD7024" w:rsidP="00AD7024">
      <w:pPr>
        <w:rPr>
          <w:rFonts w:ascii="Arial" w:hAnsi="Arial" w:cs="Arial"/>
          <w:i/>
          <w:iCs/>
          <w:sz w:val="20"/>
          <w:szCs w:val="20"/>
        </w:rPr>
      </w:pPr>
    </w:p>
    <w:p w14:paraId="2E8FE618" w14:textId="77777777" w:rsidR="00AD7024" w:rsidRPr="00D745D2" w:rsidRDefault="00AD7024" w:rsidP="00AD7024">
      <w:pPr>
        <w:rPr>
          <w:rFonts w:ascii="Arial" w:hAnsi="Arial" w:cs="Arial"/>
          <w:sz w:val="22"/>
          <w:szCs w:val="22"/>
        </w:rPr>
      </w:pPr>
      <w:proofErr w:type="spellStart"/>
      <w:r w:rsidRPr="00D745D2">
        <w:rPr>
          <w:rFonts w:ascii="Arial" w:hAnsi="Arial" w:cs="Arial"/>
          <w:sz w:val="22"/>
          <w:szCs w:val="22"/>
        </w:rPr>
        <w:t>All</w:t>
      </w:r>
      <w:proofErr w:type="spellEnd"/>
      <w:r w:rsidRPr="00D745D2">
        <w:rPr>
          <w:rFonts w:ascii="Arial" w:hAnsi="Arial" w:cs="Arial"/>
          <w:sz w:val="22"/>
          <w:szCs w:val="22"/>
        </w:rPr>
        <w:t>.: fotocopia del documento di identità del firmatario</w:t>
      </w:r>
      <w:r w:rsidRPr="00D745D2">
        <w:rPr>
          <w:rStyle w:val="Rimandonotaapidipagina"/>
          <w:rFonts w:ascii="Arial" w:hAnsi="Arial" w:cs="Arial"/>
          <w:sz w:val="22"/>
          <w:szCs w:val="22"/>
        </w:rPr>
        <w:footnoteReference w:id="1"/>
      </w:r>
      <w:r w:rsidRPr="00D745D2">
        <w:rPr>
          <w:rFonts w:ascii="Arial" w:hAnsi="Arial" w:cs="Arial"/>
          <w:sz w:val="22"/>
          <w:szCs w:val="22"/>
        </w:rPr>
        <w:t>; copia visura camerale o estratto notarile verbale C.d.A. o copia procura notarile.</w:t>
      </w:r>
    </w:p>
    <w:p w14:paraId="6723CDD0" w14:textId="77777777" w:rsidR="00736779" w:rsidRPr="00E03DF3" w:rsidRDefault="00736779">
      <w:pPr>
        <w:spacing w:line="360" w:lineRule="auto"/>
        <w:jc w:val="both"/>
        <w:rPr>
          <w:rFonts w:ascii="Ubuntu" w:hAnsi="Ubuntu"/>
          <w:sz w:val="20"/>
          <w:szCs w:val="20"/>
        </w:rPr>
      </w:pPr>
    </w:p>
    <w:p w14:paraId="6723CDD1" w14:textId="77777777" w:rsidR="008A3DF1" w:rsidRPr="00E03DF3" w:rsidRDefault="008A3DF1">
      <w:pPr>
        <w:spacing w:line="360" w:lineRule="auto"/>
        <w:jc w:val="both"/>
        <w:rPr>
          <w:rFonts w:ascii="Ubuntu" w:hAnsi="Ubuntu"/>
          <w:sz w:val="20"/>
          <w:szCs w:val="20"/>
        </w:rPr>
      </w:pPr>
    </w:p>
    <w:p w14:paraId="6723CDD2" w14:textId="77777777" w:rsidR="00E0699C" w:rsidRPr="00E03DF3" w:rsidRDefault="00E0699C">
      <w:pPr>
        <w:spacing w:line="360" w:lineRule="auto"/>
        <w:jc w:val="both"/>
        <w:rPr>
          <w:rFonts w:ascii="Ubuntu" w:hAnsi="Ubuntu"/>
          <w:sz w:val="20"/>
          <w:szCs w:val="20"/>
        </w:rPr>
      </w:pPr>
    </w:p>
    <w:p w14:paraId="6723CDD3" w14:textId="00D16BD6" w:rsidR="001E2E26" w:rsidRPr="00E03DF3" w:rsidRDefault="001E2E26">
      <w:pPr>
        <w:spacing w:line="360" w:lineRule="auto"/>
        <w:jc w:val="both"/>
        <w:rPr>
          <w:rFonts w:ascii="Ubuntu" w:hAnsi="Ubuntu"/>
          <w:sz w:val="20"/>
          <w:szCs w:val="20"/>
        </w:rPr>
      </w:pPr>
    </w:p>
    <w:p w14:paraId="6723CDD4" w14:textId="302B7AC2" w:rsidR="00736779" w:rsidRPr="00E03DF3" w:rsidRDefault="00736779">
      <w:pPr>
        <w:spacing w:line="360" w:lineRule="auto"/>
        <w:jc w:val="both"/>
        <w:rPr>
          <w:rFonts w:ascii="Ubuntu" w:hAnsi="Ubuntu"/>
          <w:sz w:val="20"/>
          <w:szCs w:val="20"/>
        </w:rPr>
      </w:pPr>
    </w:p>
    <w:sectPr w:rsidR="00736779" w:rsidRPr="00E03DF3">
      <w:headerReference w:type="even" r:id="rId11"/>
      <w:headerReference w:type="default" r:id="rId12"/>
      <w:footerReference w:type="even" r:id="rId13"/>
      <w:footerReference w:type="default" r:id="rId14"/>
      <w:headerReference w:type="first" r:id="rId15"/>
      <w:footerReference w:type="first" r:id="rId1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A950ED" w14:textId="77777777" w:rsidR="00C420D4" w:rsidRDefault="00C420D4">
      <w:r>
        <w:separator/>
      </w:r>
    </w:p>
  </w:endnote>
  <w:endnote w:type="continuationSeparator" w:id="0">
    <w:p w14:paraId="0EC21937" w14:textId="77777777" w:rsidR="00C420D4" w:rsidRDefault="00C420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Ubuntu">
    <w:altName w:val="Calibri"/>
    <w:charset w:val="00"/>
    <w:family w:val="swiss"/>
    <w:pitch w:val="variable"/>
    <w:sig w:usb0="E00002FF" w:usb1="5000205B"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1E453" w14:textId="77777777" w:rsidR="00B94F93" w:rsidRDefault="00B94F93">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1AE33" w14:textId="77777777" w:rsidR="00B94F93" w:rsidRDefault="00B94F93">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759CE" w14:textId="77777777" w:rsidR="00B94F93" w:rsidRDefault="00B94F9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ACB412" w14:textId="77777777" w:rsidR="00C420D4" w:rsidRDefault="00C420D4">
      <w:r>
        <w:separator/>
      </w:r>
    </w:p>
  </w:footnote>
  <w:footnote w:type="continuationSeparator" w:id="0">
    <w:p w14:paraId="0A74CB0F" w14:textId="77777777" w:rsidR="00C420D4" w:rsidRDefault="00C420D4">
      <w:r>
        <w:continuationSeparator/>
      </w:r>
    </w:p>
  </w:footnote>
  <w:footnote w:id="1">
    <w:p w14:paraId="617AE475" w14:textId="77777777" w:rsidR="00AD7024" w:rsidRDefault="00AD7024" w:rsidP="00AD7024">
      <w:pPr>
        <w:pStyle w:val="Testonotaapidipagina"/>
      </w:pPr>
      <w:r>
        <w:rPr>
          <w:rStyle w:val="Caratteredellanota"/>
          <w:rFonts w:ascii="Arial" w:hAnsi="Arial"/>
        </w:rPr>
        <w:footnoteRef/>
      </w:r>
      <w:r>
        <w:rPr>
          <w:rFonts w:ascii="Arial" w:hAnsi="Arial" w:cs="Arial"/>
          <w:sz w:val="18"/>
          <w:szCs w:val="18"/>
        </w:rPr>
        <w:t xml:space="preserve"> Ai sensi dell’art. 35 del D.P.R. n. 445/2000, la carta di identità può essere sostituita da un documento di riconoscimento equipollente (sono considerati equipollenti alla carta di identità, ad esempio: il passaporto, la patente di guida, ecc.)</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61A51" w14:textId="77777777" w:rsidR="00B94F93" w:rsidRDefault="00B94F93">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3CDD9" w14:textId="108F9A89" w:rsidR="00EF4556" w:rsidRDefault="00EF4556" w:rsidP="00EF4556">
    <w:pPr>
      <w:pStyle w:val="Intestazione"/>
      <w:tabs>
        <w:tab w:val="clear" w:pos="9638"/>
        <w:tab w:val="right" w:pos="8505"/>
      </w:tabs>
    </w:pPr>
    <w:r>
      <w:rPr>
        <w:rFonts w:ascii="Book Antiqua" w:hAnsi="Book Antiqua"/>
        <w:i/>
        <w:sz w:val="28"/>
      </w:rPr>
      <w:t xml:space="preserve">Carta intestata dell’Utente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8581F" w14:textId="77777777" w:rsidR="00B94F93" w:rsidRDefault="00B94F93">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C929D6"/>
    <w:multiLevelType w:val="hybridMultilevel"/>
    <w:tmpl w:val="580C24FA"/>
    <w:lvl w:ilvl="0" w:tplc="B606895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7B40720"/>
    <w:multiLevelType w:val="hybridMultilevel"/>
    <w:tmpl w:val="E8D4D0A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4AF72954"/>
    <w:multiLevelType w:val="hybridMultilevel"/>
    <w:tmpl w:val="75B048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7D447876"/>
    <w:multiLevelType w:val="hybridMultilevel"/>
    <w:tmpl w:val="4C54A78C"/>
    <w:lvl w:ilvl="0" w:tplc="FA0C3422">
      <w:start w:val="1"/>
      <w:numFmt w:val="bullet"/>
      <w:lvlText w:val=""/>
      <w:lvlJc w:val="left"/>
      <w:pPr>
        <w:tabs>
          <w:tab w:val="num" w:pos="720"/>
        </w:tabs>
        <w:ind w:left="720" w:hanging="360"/>
      </w:pPr>
      <w:rPr>
        <w:rFonts w:ascii="Wingdings" w:hAnsi="Wingdings" w:hint="default"/>
      </w:rPr>
    </w:lvl>
    <w:lvl w:ilvl="1" w:tplc="6B82B9D4" w:tentative="1">
      <w:start w:val="1"/>
      <w:numFmt w:val="bullet"/>
      <w:lvlText w:val="o"/>
      <w:lvlJc w:val="left"/>
      <w:pPr>
        <w:tabs>
          <w:tab w:val="num" w:pos="1440"/>
        </w:tabs>
        <w:ind w:left="1440" w:hanging="360"/>
      </w:pPr>
      <w:rPr>
        <w:rFonts w:ascii="Courier New" w:hAnsi="Courier New" w:cs="Courier New" w:hint="default"/>
      </w:rPr>
    </w:lvl>
    <w:lvl w:ilvl="2" w:tplc="7BB68EF6" w:tentative="1">
      <w:start w:val="1"/>
      <w:numFmt w:val="bullet"/>
      <w:lvlText w:val=""/>
      <w:lvlJc w:val="left"/>
      <w:pPr>
        <w:tabs>
          <w:tab w:val="num" w:pos="2160"/>
        </w:tabs>
        <w:ind w:left="2160" w:hanging="360"/>
      </w:pPr>
      <w:rPr>
        <w:rFonts w:ascii="Wingdings" w:hAnsi="Wingdings" w:hint="default"/>
      </w:rPr>
    </w:lvl>
    <w:lvl w:ilvl="3" w:tplc="DA7098A8" w:tentative="1">
      <w:start w:val="1"/>
      <w:numFmt w:val="bullet"/>
      <w:lvlText w:val=""/>
      <w:lvlJc w:val="left"/>
      <w:pPr>
        <w:tabs>
          <w:tab w:val="num" w:pos="2880"/>
        </w:tabs>
        <w:ind w:left="2880" w:hanging="360"/>
      </w:pPr>
      <w:rPr>
        <w:rFonts w:ascii="Symbol" w:hAnsi="Symbol" w:hint="default"/>
      </w:rPr>
    </w:lvl>
    <w:lvl w:ilvl="4" w:tplc="0D42EB12" w:tentative="1">
      <w:start w:val="1"/>
      <w:numFmt w:val="bullet"/>
      <w:lvlText w:val="o"/>
      <w:lvlJc w:val="left"/>
      <w:pPr>
        <w:tabs>
          <w:tab w:val="num" w:pos="3600"/>
        </w:tabs>
        <w:ind w:left="3600" w:hanging="360"/>
      </w:pPr>
      <w:rPr>
        <w:rFonts w:ascii="Courier New" w:hAnsi="Courier New" w:cs="Courier New" w:hint="default"/>
      </w:rPr>
    </w:lvl>
    <w:lvl w:ilvl="5" w:tplc="A6440778" w:tentative="1">
      <w:start w:val="1"/>
      <w:numFmt w:val="bullet"/>
      <w:lvlText w:val=""/>
      <w:lvlJc w:val="left"/>
      <w:pPr>
        <w:tabs>
          <w:tab w:val="num" w:pos="4320"/>
        </w:tabs>
        <w:ind w:left="4320" w:hanging="360"/>
      </w:pPr>
      <w:rPr>
        <w:rFonts w:ascii="Wingdings" w:hAnsi="Wingdings" w:hint="default"/>
      </w:rPr>
    </w:lvl>
    <w:lvl w:ilvl="6" w:tplc="F61891B6" w:tentative="1">
      <w:start w:val="1"/>
      <w:numFmt w:val="bullet"/>
      <w:lvlText w:val=""/>
      <w:lvlJc w:val="left"/>
      <w:pPr>
        <w:tabs>
          <w:tab w:val="num" w:pos="5040"/>
        </w:tabs>
        <w:ind w:left="5040" w:hanging="360"/>
      </w:pPr>
      <w:rPr>
        <w:rFonts w:ascii="Symbol" w:hAnsi="Symbol" w:hint="default"/>
      </w:rPr>
    </w:lvl>
    <w:lvl w:ilvl="7" w:tplc="68F04F86" w:tentative="1">
      <w:start w:val="1"/>
      <w:numFmt w:val="bullet"/>
      <w:lvlText w:val="o"/>
      <w:lvlJc w:val="left"/>
      <w:pPr>
        <w:tabs>
          <w:tab w:val="num" w:pos="5760"/>
        </w:tabs>
        <w:ind w:left="5760" w:hanging="360"/>
      </w:pPr>
      <w:rPr>
        <w:rFonts w:ascii="Courier New" w:hAnsi="Courier New" w:cs="Courier New" w:hint="default"/>
      </w:rPr>
    </w:lvl>
    <w:lvl w:ilvl="8" w:tplc="19CCF8F4"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ADD"/>
    <w:rsid w:val="000A010C"/>
    <w:rsid w:val="000A2150"/>
    <w:rsid w:val="000C02BB"/>
    <w:rsid w:val="000C04C8"/>
    <w:rsid w:val="000D6BF4"/>
    <w:rsid w:val="000E41EF"/>
    <w:rsid w:val="00114EF6"/>
    <w:rsid w:val="00115FE5"/>
    <w:rsid w:val="00190C56"/>
    <w:rsid w:val="001952F2"/>
    <w:rsid w:val="001E02D1"/>
    <w:rsid w:val="001E2E26"/>
    <w:rsid w:val="001F0EB9"/>
    <w:rsid w:val="00240725"/>
    <w:rsid w:val="00272CAE"/>
    <w:rsid w:val="00295820"/>
    <w:rsid w:val="002D22F1"/>
    <w:rsid w:val="002F1CAE"/>
    <w:rsid w:val="00363B9D"/>
    <w:rsid w:val="00391660"/>
    <w:rsid w:val="003B1B91"/>
    <w:rsid w:val="003D1386"/>
    <w:rsid w:val="003F3845"/>
    <w:rsid w:val="00417486"/>
    <w:rsid w:val="00435DA5"/>
    <w:rsid w:val="00454771"/>
    <w:rsid w:val="00466636"/>
    <w:rsid w:val="00472F9F"/>
    <w:rsid w:val="00484C1D"/>
    <w:rsid w:val="004859B0"/>
    <w:rsid w:val="00494373"/>
    <w:rsid w:val="00496403"/>
    <w:rsid w:val="004B3CA5"/>
    <w:rsid w:val="004B4E00"/>
    <w:rsid w:val="004D311F"/>
    <w:rsid w:val="005C7D9A"/>
    <w:rsid w:val="00601BEB"/>
    <w:rsid w:val="0060753B"/>
    <w:rsid w:val="00607EFC"/>
    <w:rsid w:val="006154C4"/>
    <w:rsid w:val="0063339E"/>
    <w:rsid w:val="006333D8"/>
    <w:rsid w:val="00653809"/>
    <w:rsid w:val="00671E90"/>
    <w:rsid w:val="006757E1"/>
    <w:rsid w:val="006D30E5"/>
    <w:rsid w:val="006D697E"/>
    <w:rsid w:val="007007FA"/>
    <w:rsid w:val="0070133E"/>
    <w:rsid w:val="00736779"/>
    <w:rsid w:val="00737489"/>
    <w:rsid w:val="0078619F"/>
    <w:rsid w:val="007C0B5E"/>
    <w:rsid w:val="00805BB7"/>
    <w:rsid w:val="00883B6D"/>
    <w:rsid w:val="008A3DF1"/>
    <w:rsid w:val="00900116"/>
    <w:rsid w:val="00905FE7"/>
    <w:rsid w:val="00915ADD"/>
    <w:rsid w:val="00920837"/>
    <w:rsid w:val="00925E83"/>
    <w:rsid w:val="009B2992"/>
    <w:rsid w:val="009B5F9A"/>
    <w:rsid w:val="009C581B"/>
    <w:rsid w:val="009D19C5"/>
    <w:rsid w:val="009E16C0"/>
    <w:rsid w:val="009E4CB7"/>
    <w:rsid w:val="00A2356E"/>
    <w:rsid w:val="00A57187"/>
    <w:rsid w:val="00A9321A"/>
    <w:rsid w:val="00AD008E"/>
    <w:rsid w:val="00AD0091"/>
    <w:rsid w:val="00AD7024"/>
    <w:rsid w:val="00AE22D9"/>
    <w:rsid w:val="00AF4FBF"/>
    <w:rsid w:val="00B94F93"/>
    <w:rsid w:val="00BC035B"/>
    <w:rsid w:val="00BC463B"/>
    <w:rsid w:val="00BD1877"/>
    <w:rsid w:val="00C0270F"/>
    <w:rsid w:val="00C0744F"/>
    <w:rsid w:val="00C26A56"/>
    <w:rsid w:val="00C30F4B"/>
    <w:rsid w:val="00C420D4"/>
    <w:rsid w:val="00C43BCD"/>
    <w:rsid w:val="00C72DAD"/>
    <w:rsid w:val="00CA193B"/>
    <w:rsid w:val="00CA5E75"/>
    <w:rsid w:val="00CC7BA3"/>
    <w:rsid w:val="00CE5E77"/>
    <w:rsid w:val="00CF7CDD"/>
    <w:rsid w:val="00D24E48"/>
    <w:rsid w:val="00D2605F"/>
    <w:rsid w:val="00D40CFD"/>
    <w:rsid w:val="00D4167E"/>
    <w:rsid w:val="00D749C0"/>
    <w:rsid w:val="00DA033F"/>
    <w:rsid w:val="00DB4FF7"/>
    <w:rsid w:val="00DD6F3D"/>
    <w:rsid w:val="00DE4ED8"/>
    <w:rsid w:val="00DF4223"/>
    <w:rsid w:val="00E03DF3"/>
    <w:rsid w:val="00E0699C"/>
    <w:rsid w:val="00E27214"/>
    <w:rsid w:val="00E62F66"/>
    <w:rsid w:val="00E800ED"/>
    <w:rsid w:val="00E8060B"/>
    <w:rsid w:val="00E8145B"/>
    <w:rsid w:val="00EF4556"/>
    <w:rsid w:val="00EF5754"/>
    <w:rsid w:val="00F32331"/>
    <w:rsid w:val="00F509DB"/>
    <w:rsid w:val="00FA5521"/>
    <w:rsid w:val="00FF15D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723CDBF"/>
  <w15:docId w15:val="{8E8DB762-346D-4C21-A1A6-CFA61506B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6333D8"/>
    <w:pPr>
      <w:tabs>
        <w:tab w:val="center" w:pos="4819"/>
        <w:tab w:val="right" w:pos="9638"/>
      </w:tabs>
    </w:pPr>
  </w:style>
  <w:style w:type="paragraph" w:styleId="Pidipagina">
    <w:name w:val="footer"/>
    <w:basedOn w:val="Normale"/>
    <w:rsid w:val="006333D8"/>
    <w:pPr>
      <w:tabs>
        <w:tab w:val="center" w:pos="4819"/>
        <w:tab w:val="right" w:pos="9638"/>
      </w:tabs>
    </w:pPr>
  </w:style>
  <w:style w:type="paragraph" w:styleId="Corpotesto">
    <w:name w:val="Body Text"/>
    <w:basedOn w:val="Normale"/>
    <w:rsid w:val="006333D8"/>
    <w:pPr>
      <w:jc w:val="both"/>
    </w:pPr>
    <w:rPr>
      <w:rFonts w:ascii="Garamond" w:hAnsi="Garamond"/>
      <w:b/>
      <w:sz w:val="28"/>
      <w:szCs w:val="20"/>
    </w:rPr>
  </w:style>
  <w:style w:type="paragraph" w:styleId="Paragrafoelenco">
    <w:name w:val="List Paragraph"/>
    <w:basedOn w:val="Normale"/>
    <w:uiPriority w:val="34"/>
    <w:qFormat/>
    <w:rsid w:val="00AF4FBF"/>
    <w:pPr>
      <w:ind w:left="720"/>
      <w:contextualSpacing/>
    </w:pPr>
  </w:style>
  <w:style w:type="paragraph" w:styleId="Testofumetto">
    <w:name w:val="Balloon Text"/>
    <w:basedOn w:val="Normale"/>
    <w:link w:val="TestofumettoCarattere"/>
    <w:rsid w:val="00BC463B"/>
    <w:rPr>
      <w:rFonts w:ascii="Tahoma" w:hAnsi="Tahoma" w:cs="Tahoma"/>
      <w:sz w:val="16"/>
      <w:szCs w:val="16"/>
    </w:rPr>
  </w:style>
  <w:style w:type="character" w:customStyle="1" w:styleId="TestofumettoCarattere">
    <w:name w:val="Testo fumetto Carattere"/>
    <w:basedOn w:val="Carpredefinitoparagrafo"/>
    <w:link w:val="Testofumetto"/>
    <w:rsid w:val="00BC463B"/>
    <w:rPr>
      <w:rFonts w:ascii="Tahoma" w:hAnsi="Tahoma" w:cs="Tahoma"/>
      <w:sz w:val="16"/>
      <w:szCs w:val="16"/>
    </w:rPr>
  </w:style>
  <w:style w:type="character" w:styleId="Rimandocommento">
    <w:name w:val="annotation reference"/>
    <w:basedOn w:val="Carpredefinitoparagrafo"/>
    <w:semiHidden/>
    <w:unhideWhenUsed/>
    <w:rsid w:val="00AD008E"/>
    <w:rPr>
      <w:sz w:val="16"/>
      <w:szCs w:val="16"/>
    </w:rPr>
  </w:style>
  <w:style w:type="paragraph" w:styleId="Testocommento">
    <w:name w:val="annotation text"/>
    <w:basedOn w:val="Normale"/>
    <w:link w:val="TestocommentoCarattere"/>
    <w:semiHidden/>
    <w:unhideWhenUsed/>
    <w:rsid w:val="00AD008E"/>
    <w:rPr>
      <w:sz w:val="20"/>
      <w:szCs w:val="20"/>
    </w:rPr>
  </w:style>
  <w:style w:type="character" w:customStyle="1" w:styleId="TestocommentoCarattere">
    <w:name w:val="Testo commento Carattere"/>
    <w:basedOn w:val="Carpredefinitoparagrafo"/>
    <w:link w:val="Testocommento"/>
    <w:semiHidden/>
    <w:rsid w:val="00AD008E"/>
  </w:style>
  <w:style w:type="paragraph" w:styleId="Soggettocommento">
    <w:name w:val="annotation subject"/>
    <w:basedOn w:val="Testocommento"/>
    <w:next w:val="Testocommento"/>
    <w:link w:val="SoggettocommentoCarattere"/>
    <w:semiHidden/>
    <w:unhideWhenUsed/>
    <w:rsid w:val="00AD008E"/>
    <w:rPr>
      <w:b/>
      <w:bCs/>
    </w:rPr>
  </w:style>
  <w:style w:type="character" w:customStyle="1" w:styleId="SoggettocommentoCarattere">
    <w:name w:val="Soggetto commento Carattere"/>
    <w:basedOn w:val="TestocommentoCarattere"/>
    <w:link w:val="Soggettocommento"/>
    <w:semiHidden/>
    <w:rsid w:val="00AD008E"/>
    <w:rPr>
      <w:b/>
      <w:bCs/>
    </w:rPr>
  </w:style>
  <w:style w:type="character" w:customStyle="1" w:styleId="Caratteredellanota">
    <w:name w:val="Carattere della nota"/>
    <w:basedOn w:val="Carpredefinitoparagrafo"/>
    <w:rsid w:val="00AD7024"/>
    <w:rPr>
      <w:vertAlign w:val="superscript"/>
    </w:rPr>
  </w:style>
  <w:style w:type="character" w:styleId="Rimandonotaapidipagina">
    <w:name w:val="footnote reference"/>
    <w:rsid w:val="00AD7024"/>
    <w:rPr>
      <w:vertAlign w:val="superscript"/>
    </w:rPr>
  </w:style>
  <w:style w:type="paragraph" w:styleId="Testonotaapidipagina">
    <w:name w:val="footnote text"/>
    <w:basedOn w:val="Normale"/>
    <w:link w:val="TestonotaapidipaginaCarattere"/>
    <w:rsid w:val="00AD7024"/>
    <w:pPr>
      <w:suppressAutoHyphens/>
      <w:jc w:val="both"/>
    </w:pPr>
    <w:rPr>
      <w:kern w:val="1"/>
      <w:sz w:val="20"/>
      <w:szCs w:val="20"/>
      <w:lang w:eastAsia="ar-SA"/>
    </w:rPr>
  </w:style>
  <w:style w:type="character" w:customStyle="1" w:styleId="TestonotaapidipaginaCarattere">
    <w:name w:val="Testo nota a piè di pagina Carattere"/>
    <w:basedOn w:val="Carpredefinitoparagrafo"/>
    <w:link w:val="Testonotaapidipagina"/>
    <w:rsid w:val="00AD7024"/>
    <w:rPr>
      <w:kern w:val="1"/>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4232483">
      <w:bodyDiv w:val="1"/>
      <w:marLeft w:val="0"/>
      <w:marRight w:val="0"/>
      <w:marTop w:val="0"/>
      <w:marBottom w:val="0"/>
      <w:divBdr>
        <w:top w:val="none" w:sz="0" w:space="0" w:color="auto"/>
        <w:left w:val="none" w:sz="0" w:space="0" w:color="auto"/>
        <w:bottom w:val="none" w:sz="0" w:space="0" w:color="auto"/>
        <w:right w:val="none" w:sz="0" w:space="0" w:color="auto"/>
      </w:divBdr>
      <w:divsChild>
        <w:div w:id="212886097">
          <w:marLeft w:val="0"/>
          <w:marRight w:val="0"/>
          <w:marTop w:val="0"/>
          <w:marBottom w:val="0"/>
          <w:divBdr>
            <w:top w:val="none" w:sz="0" w:space="0" w:color="auto"/>
            <w:left w:val="none" w:sz="0" w:space="0" w:color="auto"/>
            <w:bottom w:val="none" w:sz="0" w:space="0" w:color="auto"/>
            <w:right w:val="none" w:sz="0" w:space="0" w:color="auto"/>
          </w:divBdr>
        </w:div>
      </w:divsChild>
    </w:div>
    <w:div w:id="2080861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B1B5B67B835D934BBCDEC3A16490A3C4" ma:contentTypeVersion="14" ma:contentTypeDescription="Creare un nuovo documento." ma:contentTypeScope="" ma:versionID="c3b3fd80430c16a00ce69a15733afffc">
  <xsd:schema xmlns:xsd="http://www.w3.org/2001/XMLSchema" xmlns:xs="http://www.w3.org/2001/XMLSchema" xmlns:p="http://schemas.microsoft.com/office/2006/metadata/properties" xmlns:ns3="7deaf296-c85b-463b-be0a-857f7b64f179" xmlns:ns4="2ccf3d04-f31d-4ecc-bbf8-9bbff6d42b1a" targetNamespace="http://schemas.microsoft.com/office/2006/metadata/properties" ma:root="true" ma:fieldsID="17c752ca4fab086041b7b9b31746c6fc" ns3:_="" ns4:_="">
    <xsd:import namespace="7deaf296-c85b-463b-be0a-857f7b64f179"/>
    <xsd:import namespace="2ccf3d04-f31d-4ecc-bbf8-9bbff6d42b1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eaf296-c85b-463b-be0a-857f7b64f1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ccf3d04-f31d-4ecc-bbf8-9bbff6d42b1a" elementFormDefault="qualified">
    <xsd:import namespace="http://schemas.microsoft.com/office/2006/documentManagement/types"/>
    <xsd:import namespace="http://schemas.microsoft.com/office/infopath/2007/PartnerControls"/>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element name="SharingHintHash" ma:index="20"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741C6BA-0BBD-4235-9D08-1300A5821B5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01517CE-C91D-4555-B8F3-CD7CA7D563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eaf296-c85b-463b-be0a-857f7b64f179"/>
    <ds:schemaRef ds:uri="2ccf3d04-f31d-4ecc-bbf8-9bbff6d42b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1EDA1B-5861-42C2-AC36-517C4CD7386A}">
  <ds:schemaRefs>
    <ds:schemaRef ds:uri="http://schemas.openxmlformats.org/officeDocument/2006/bibliography"/>
  </ds:schemaRefs>
</ds:datastoreItem>
</file>

<file path=customXml/itemProps4.xml><?xml version="1.0" encoding="utf-8"?>
<ds:datastoreItem xmlns:ds="http://schemas.openxmlformats.org/officeDocument/2006/customXml" ds:itemID="{6F519492-98B8-4A2C-9466-91FCCF4598A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333</Words>
  <Characters>2031</Characters>
  <Application>Microsoft Office Word</Application>
  <DocSecurity>4</DocSecurity>
  <Lines>16</Lines>
  <Paragraphs>4</Paragraphs>
  <ScaleCrop>false</ScaleCrop>
  <HeadingPairs>
    <vt:vector size="2" baseType="variant">
      <vt:variant>
        <vt:lpstr>Titolo</vt:lpstr>
      </vt:variant>
      <vt:variant>
        <vt:i4>1</vt:i4>
      </vt:variant>
    </vt:vector>
  </HeadingPairs>
  <TitlesOfParts>
    <vt:vector size="1" baseType="lpstr">
      <vt:lpstr>Carta intestata dall’Utente</vt:lpstr>
    </vt:vector>
  </TitlesOfParts>
  <Company>Snam Rete Gas S.p.A.</Company>
  <LinksUpToDate>false</LinksUpToDate>
  <CharactersWithSpaces>2360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Carta intestata dall’Utente</dc:title>
  <dc:creator>Daniele Capizzi</dc:creator>
  <cp:lastModifiedBy>Dipalo Domenico</cp:lastModifiedBy>
  <cp:revision>2</cp:revision>
  <cp:lastPrinted>2016-06-16T14:12:00Z</cp:lastPrinted>
  <dcterms:created xsi:type="dcterms:W3CDTF">2022-04-12T13:29:00Z</dcterms:created>
  <dcterms:modified xsi:type="dcterms:W3CDTF">2022-04-12T13:29:00Z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87872e-00ea-4566-b3ad-f74a0af2de64_Enabled">
    <vt:lpwstr>true</vt:lpwstr>
  </property>
  <property fmtid="{D5CDD505-2E9C-101B-9397-08002B2CF9AE}" pid="3" name="MSIP_Label_7987872e-00ea-4566-b3ad-f74a0af2de64_SetDate">
    <vt:lpwstr>2022-04-10T21:10:27Z</vt:lpwstr>
  </property>
  <property fmtid="{D5CDD505-2E9C-101B-9397-08002B2CF9AE}" pid="4" name="MSIP_Label_7987872e-00ea-4566-b3ad-f74a0af2de64_Method">
    <vt:lpwstr>Privileged</vt:lpwstr>
  </property>
  <property fmtid="{D5CDD505-2E9C-101B-9397-08002B2CF9AE}" pid="5" name="MSIP_Label_7987872e-00ea-4566-b3ad-f74a0af2de64_Name">
    <vt:lpwstr>Public</vt:lpwstr>
  </property>
  <property fmtid="{D5CDD505-2E9C-101B-9397-08002B2CF9AE}" pid="6" name="MSIP_Label_7987872e-00ea-4566-b3ad-f74a0af2de64_SiteId">
    <vt:lpwstr>19646c18-1578-452e-b5fb-8504eb919aaa</vt:lpwstr>
  </property>
  <property fmtid="{D5CDD505-2E9C-101B-9397-08002B2CF9AE}" pid="7" name="MSIP_Label_7987872e-00ea-4566-b3ad-f74a0af2de64_ActionId">
    <vt:lpwstr>4f8cba9a-abf7-4941-b529-1d21b129d8cd</vt:lpwstr>
  </property>
  <property fmtid="{D5CDD505-2E9C-101B-9397-08002B2CF9AE}" pid="8" name="MSIP_Label_7987872e-00ea-4566-b3ad-f74a0af2de64_ContentBits">
    <vt:lpwstr>0</vt:lpwstr>
  </property>
  <property fmtid="{D5CDD505-2E9C-101B-9397-08002B2CF9AE}" pid="9" name="ContentTypeId">
    <vt:lpwstr>0x010100B1B5B67B835D934BBCDEC3A16490A3C4</vt:lpwstr>
  </property>
</Properties>
</file>